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56BD9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BD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4A2C" w:rsidRPr="00B56BD9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902B1B" w:rsidRPr="00B56BD9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EC4A2C" w:rsidRPr="00B56BD9">
        <w:rPr>
          <w:rFonts w:ascii="Times New Roman" w:eastAsia="Times New Roman" w:hAnsi="Times New Roman" w:cs="Times New Roman"/>
          <w:b/>
          <w:sz w:val="28"/>
          <w:szCs w:val="28"/>
        </w:rPr>
        <w:t xml:space="preserve">Л-0,4 </w:t>
      </w:r>
      <w:proofErr w:type="spellStart"/>
      <w:r w:rsidR="00EC4A2C" w:rsidRPr="00B56BD9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="00CE5C1C" w:rsidRPr="00B56BD9">
        <w:rPr>
          <w:rFonts w:ascii="Times New Roman" w:eastAsia="Times New Roman" w:hAnsi="Times New Roman" w:cs="Times New Roman"/>
          <w:b/>
          <w:sz w:val="28"/>
          <w:szCs w:val="28"/>
        </w:rPr>
        <w:t xml:space="preserve"> от ТП </w:t>
      </w:r>
      <w:r w:rsidR="005838BD" w:rsidRPr="00B56BD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DC39A6" w:rsidRPr="00B56BD9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CE5C1C" w:rsidRPr="00B56BD9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5838BD" w:rsidRPr="00B56BD9">
        <w:rPr>
          <w:rFonts w:ascii="Times New Roman" w:eastAsia="Times New Roman" w:hAnsi="Times New Roman" w:cs="Times New Roman"/>
          <w:b/>
          <w:sz w:val="28"/>
          <w:szCs w:val="28"/>
        </w:rPr>
        <w:t>2х250</w:t>
      </w:r>
      <w:r w:rsidR="00CE5C1C" w:rsidRPr="00B56B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6BD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4506CA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C39A6" w:rsidRPr="00DC39A6">
        <w:rPr>
          <w:b/>
          <w:sz w:val="24"/>
          <w:szCs w:val="24"/>
        </w:rPr>
        <w:t>К</w:t>
      </w:r>
      <w:r w:rsidR="00EC4A2C" w:rsidRPr="00DC39A6">
        <w:rPr>
          <w:b/>
          <w:sz w:val="24"/>
          <w:szCs w:val="24"/>
        </w:rPr>
        <w:t>Л-</w:t>
      </w:r>
      <w:r w:rsidR="00B56BD9">
        <w:rPr>
          <w:b/>
          <w:sz w:val="24"/>
          <w:szCs w:val="24"/>
        </w:rPr>
        <w:t>10</w:t>
      </w:r>
      <w:r w:rsidR="00EC4A2C" w:rsidRPr="00DC39A6">
        <w:rPr>
          <w:b/>
          <w:sz w:val="24"/>
          <w:szCs w:val="24"/>
        </w:rPr>
        <w:t xml:space="preserve">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CE5C1C" w:rsidRPr="00DC39A6">
        <w:rPr>
          <w:b/>
          <w:sz w:val="24"/>
          <w:szCs w:val="24"/>
        </w:rPr>
        <w:t xml:space="preserve">ТП </w:t>
      </w:r>
      <w:r w:rsidR="005838BD">
        <w:rPr>
          <w:b/>
          <w:sz w:val="24"/>
          <w:szCs w:val="24"/>
        </w:rPr>
        <w:t>6</w:t>
      </w:r>
      <w:r w:rsidR="00DC39A6" w:rsidRPr="00DC39A6">
        <w:rPr>
          <w:b/>
          <w:sz w:val="24"/>
          <w:szCs w:val="24"/>
        </w:rPr>
        <w:t>9</w:t>
      </w:r>
      <w:r w:rsidR="00CE5C1C" w:rsidRPr="00DC39A6">
        <w:rPr>
          <w:b/>
          <w:sz w:val="24"/>
          <w:szCs w:val="24"/>
        </w:rPr>
        <w:t>/</w:t>
      </w:r>
      <w:r w:rsidR="005838BD">
        <w:rPr>
          <w:b/>
          <w:sz w:val="24"/>
          <w:szCs w:val="24"/>
        </w:rPr>
        <w:t>2х250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2х250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Щорса, 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>ул. Ярославской, ул. Железнодорожной.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583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D7CE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B23AAB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B56BD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5838BD">
        <w:rPr>
          <w:rFonts w:ascii="Times New Roman" w:eastAsia="Times New Roman" w:hAnsi="Times New Roman" w:cs="Times New Roman"/>
          <w:sz w:val="24"/>
          <w:szCs w:val="24"/>
        </w:rPr>
        <w:t>0,6</w:t>
      </w:r>
      <w:r w:rsidR="00B56BD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5838BD">
        <w:rPr>
          <w:rFonts w:ascii="Times New Roman" w:eastAsia="Times New Roman" w:hAnsi="Times New Roman" w:cs="Times New Roman"/>
          <w:sz w:val="24"/>
          <w:szCs w:val="24"/>
        </w:rPr>
        <w:t>-1</w:t>
      </w:r>
      <w:r w:rsidR="00B56BD9">
        <w:rPr>
          <w:rFonts w:ascii="Times New Roman" w:eastAsia="Times New Roman" w:hAnsi="Times New Roman" w:cs="Times New Roman"/>
          <w:sz w:val="24"/>
          <w:szCs w:val="24"/>
        </w:rPr>
        <w:t>0 3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56BD9">
        <w:rPr>
          <w:rFonts w:ascii="Times New Roman" w:eastAsia="Times New Roman" w:hAnsi="Times New Roman" w:cs="Times New Roman"/>
          <w:sz w:val="24"/>
          <w:szCs w:val="24"/>
        </w:rPr>
        <w:t>120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proofErr w:type="gramStart"/>
      <w:r w:rsidR="00DC39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кабельных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,6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>1 км 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6D7CE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B56BD9" w:rsidRPr="00B56BD9">
        <w:rPr>
          <w:rFonts w:ascii="Times New Roman" w:eastAsia="Times New Roman" w:hAnsi="Times New Roman" w:cs="Times New Roman"/>
          <w:b/>
          <w:sz w:val="24"/>
          <w:szCs w:val="24"/>
        </w:rPr>
        <w:t>отсутствует.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6CA" w:rsidRDefault="004506CA" w:rsidP="00AA7678">
      <w:pPr>
        <w:spacing w:after="0" w:line="240" w:lineRule="auto"/>
      </w:pPr>
      <w:r>
        <w:separator/>
      </w:r>
    </w:p>
  </w:endnote>
  <w:endnote w:type="continuationSeparator" w:id="0">
    <w:p w:rsidR="004506CA" w:rsidRDefault="004506C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D7CEA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6CA" w:rsidRDefault="004506CA" w:rsidP="00AA7678">
      <w:pPr>
        <w:spacing w:after="0" w:line="240" w:lineRule="auto"/>
      </w:pPr>
      <w:r>
        <w:separator/>
      </w:r>
    </w:p>
  </w:footnote>
  <w:footnote w:type="continuationSeparator" w:id="0">
    <w:p w:rsidR="004506CA" w:rsidRDefault="004506C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341D72"/>
    <w:rsid w:val="00345CCB"/>
    <w:rsid w:val="00366C67"/>
    <w:rsid w:val="003B7666"/>
    <w:rsid w:val="004506CA"/>
    <w:rsid w:val="00462A22"/>
    <w:rsid w:val="00477711"/>
    <w:rsid w:val="00485327"/>
    <w:rsid w:val="004876A2"/>
    <w:rsid w:val="0054026D"/>
    <w:rsid w:val="005413E9"/>
    <w:rsid w:val="0055353A"/>
    <w:rsid w:val="00582370"/>
    <w:rsid w:val="005838BD"/>
    <w:rsid w:val="00606711"/>
    <w:rsid w:val="006B795B"/>
    <w:rsid w:val="006D7CEA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32B21"/>
    <w:rsid w:val="00A447AE"/>
    <w:rsid w:val="00A64E14"/>
    <w:rsid w:val="00A85C37"/>
    <w:rsid w:val="00AA7678"/>
    <w:rsid w:val="00AB01C7"/>
    <w:rsid w:val="00AD0729"/>
    <w:rsid w:val="00B23AAB"/>
    <w:rsid w:val="00B552A0"/>
    <w:rsid w:val="00B56BD9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07236"/>
    <w:rsid w:val="00D57857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2018-03-12T05:59:00Z</dcterms:created>
  <dcterms:modified xsi:type="dcterms:W3CDTF">2018-03-12T07:17:00Z</dcterms:modified>
</cp:coreProperties>
</file>